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3B" w:rsidRDefault="006B5D3B" w:rsidP="006B5D3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26FBB">
        <w:rPr>
          <w:rFonts w:ascii="Times New Roman" w:hAnsi="Times New Roman" w:cs="Times New Roman"/>
          <w:b/>
          <w:sz w:val="36"/>
          <w:u w:val="single"/>
        </w:rPr>
        <w:t>Конкурс научных докладов «Экономика в лицах»</w:t>
      </w:r>
    </w:p>
    <w:p w:rsidR="00626FBB" w:rsidRPr="00626FBB" w:rsidRDefault="00626FBB" w:rsidP="006B5D3B">
      <w:pPr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6B5D3B" w:rsidRDefault="006B5D3B" w:rsidP="009B43D8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626FBB">
        <w:rPr>
          <w:rFonts w:ascii="Times New Roman" w:hAnsi="Times New Roman" w:cs="Times New Roman"/>
          <w:b/>
          <w:sz w:val="26"/>
          <w:szCs w:val="26"/>
        </w:rPr>
        <w:t>К участию в конкурсе приглашаются специалисты российских ВУЗов и колледжей: молодые специалисты (студенты, аспиранты), младшие научные работники, преподавательский состав.</w:t>
      </w:r>
      <w:r w:rsidR="001A5E5D" w:rsidRPr="00626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E5D" w:rsidRPr="00626FBB">
        <w:rPr>
          <w:rFonts w:ascii="Times New Roman" w:hAnsi="Times New Roman" w:cs="Times New Roman"/>
          <w:b/>
          <w:sz w:val="28"/>
          <w:szCs w:val="26"/>
          <w:u w:val="single"/>
        </w:rPr>
        <w:t>Участие в конкурсе бесплатно!</w:t>
      </w:r>
    </w:p>
    <w:p w:rsidR="00626FBB" w:rsidRPr="00626FBB" w:rsidRDefault="00626FBB" w:rsidP="009B43D8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6B5D3B" w:rsidRDefault="006B5D3B" w:rsidP="00401366">
      <w:pPr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FBB">
        <w:rPr>
          <w:rFonts w:ascii="Times New Roman" w:hAnsi="Times New Roman" w:cs="Times New Roman"/>
          <w:b/>
          <w:i/>
          <w:sz w:val="26"/>
          <w:szCs w:val="26"/>
        </w:rPr>
        <w:t>Тематика конкурса</w:t>
      </w:r>
      <w:r w:rsidRPr="00626FBB">
        <w:rPr>
          <w:rFonts w:ascii="Times New Roman" w:hAnsi="Times New Roman" w:cs="Times New Roman"/>
          <w:sz w:val="26"/>
          <w:szCs w:val="26"/>
        </w:rPr>
        <w:t>: выдающиеся персоналии финансово-экономической науки и их вклад в приращение знаний о национальном и мировом хозяйстве, в первую очередь знаний о финансах и банковском деле.</w:t>
      </w:r>
    </w:p>
    <w:p w:rsidR="00626FBB" w:rsidRPr="00626FBB" w:rsidRDefault="00626FBB" w:rsidP="00401366">
      <w:pPr>
        <w:spacing w:after="80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6B5D3B" w:rsidRPr="00626FBB" w:rsidRDefault="006B5D3B" w:rsidP="00401366">
      <w:pPr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FBB">
        <w:rPr>
          <w:rFonts w:ascii="Times New Roman" w:hAnsi="Times New Roman" w:cs="Times New Roman"/>
          <w:b/>
          <w:i/>
          <w:sz w:val="26"/>
          <w:szCs w:val="26"/>
        </w:rPr>
        <w:t xml:space="preserve">Предметом доклада является </w:t>
      </w:r>
      <w:r w:rsidRPr="00626FBB">
        <w:rPr>
          <w:rFonts w:ascii="Times New Roman" w:hAnsi="Times New Roman" w:cs="Times New Roman"/>
          <w:sz w:val="26"/>
          <w:szCs w:val="26"/>
        </w:rPr>
        <w:t>обзор заслуг перед наукой какого-либо ученого-экономиста (отечественного либо зарубежного), анализ наиболее значимых его исследований и открытий, знакомство с фактами и вехами его научной биографии</w:t>
      </w:r>
      <w:r w:rsidR="001A5E5D" w:rsidRPr="00626FBB">
        <w:rPr>
          <w:rFonts w:ascii="Times New Roman" w:hAnsi="Times New Roman" w:cs="Times New Roman"/>
          <w:sz w:val="26"/>
          <w:szCs w:val="26"/>
        </w:rPr>
        <w:t>.</w:t>
      </w:r>
    </w:p>
    <w:p w:rsidR="006B5D3B" w:rsidRDefault="006B5D3B" w:rsidP="00401366">
      <w:pPr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FBB">
        <w:rPr>
          <w:rFonts w:ascii="Times New Roman" w:hAnsi="Times New Roman" w:cs="Times New Roman"/>
          <w:i/>
          <w:sz w:val="26"/>
          <w:szCs w:val="26"/>
        </w:rPr>
        <w:t>От авторов ожидается ясность, краткость и увлекательность изложения, близкая к научно-популярному стилю,</w:t>
      </w:r>
      <w:r w:rsidRPr="00626FBB">
        <w:rPr>
          <w:rFonts w:ascii="Times New Roman" w:hAnsi="Times New Roman" w:cs="Times New Roman"/>
          <w:sz w:val="26"/>
          <w:szCs w:val="26"/>
        </w:rPr>
        <w:t xml:space="preserve"> чтобы доклад мотивировал молодежную аудиторию ближе узнать биографию ученого, изучать экономическую науку, открывать для себя живую историю экономической мысли, развиваться профессионально и расширять свои горизонты на пользу нашему обществу.</w:t>
      </w:r>
    </w:p>
    <w:p w:rsidR="00626FBB" w:rsidRPr="00626FBB" w:rsidRDefault="00626FBB" w:rsidP="00401366">
      <w:pPr>
        <w:spacing w:after="80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6B5D3B" w:rsidRDefault="006B5D3B" w:rsidP="00626FBB">
      <w:pPr>
        <w:spacing w:after="80"/>
        <w:ind w:firstLine="709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FBB">
        <w:rPr>
          <w:rFonts w:ascii="Times New Roman" w:hAnsi="Times New Roman" w:cs="Times New Roman"/>
          <w:b/>
          <w:sz w:val="32"/>
          <w:szCs w:val="26"/>
        </w:rPr>
        <w:t>Требования к докладам:</w:t>
      </w:r>
    </w:p>
    <w:p w:rsidR="00626FBB" w:rsidRPr="00626FBB" w:rsidRDefault="00626FBB" w:rsidP="00626FBB">
      <w:pPr>
        <w:spacing w:after="80"/>
        <w:ind w:firstLine="709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F2000" w:rsidRPr="00626FBB" w:rsidRDefault="006B5D3B" w:rsidP="00401366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26FBB">
        <w:rPr>
          <w:rFonts w:ascii="Times New Roman" w:hAnsi="Times New Roman" w:cs="Times New Roman"/>
          <w:sz w:val="28"/>
          <w:szCs w:val="26"/>
        </w:rPr>
        <w:t xml:space="preserve">а) в конкурсе участвует </w:t>
      </w:r>
      <w:proofErr w:type="spellStart"/>
      <w:r w:rsidRPr="00626FBB">
        <w:rPr>
          <w:rFonts w:ascii="Times New Roman" w:hAnsi="Times New Roman" w:cs="Times New Roman"/>
          <w:b/>
          <w:sz w:val="28"/>
          <w:szCs w:val="26"/>
        </w:rPr>
        <w:t>видеодоклад</w:t>
      </w:r>
      <w:proofErr w:type="spellEnd"/>
      <w:r w:rsidRPr="00626FB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26FBB">
        <w:rPr>
          <w:rFonts w:ascii="Times New Roman" w:hAnsi="Times New Roman" w:cs="Times New Roman"/>
          <w:sz w:val="28"/>
          <w:szCs w:val="26"/>
        </w:rPr>
        <w:t xml:space="preserve">длительностью </w:t>
      </w:r>
      <w:r w:rsidRPr="00626FBB">
        <w:rPr>
          <w:rFonts w:ascii="Times New Roman" w:hAnsi="Times New Roman" w:cs="Times New Roman"/>
          <w:b/>
          <w:sz w:val="28"/>
          <w:szCs w:val="26"/>
          <w:u w:val="single"/>
        </w:rPr>
        <w:t>до 15 мин</w:t>
      </w:r>
      <w:r w:rsidRPr="00626FBB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Pr="00626FBB">
        <w:rPr>
          <w:rFonts w:ascii="Times New Roman" w:hAnsi="Times New Roman" w:cs="Times New Roman"/>
          <w:b/>
          <w:sz w:val="28"/>
          <w:szCs w:val="26"/>
          <w:u w:val="single"/>
        </w:rPr>
        <w:t>записанный</w:t>
      </w:r>
      <w:proofErr w:type="gramEnd"/>
      <w:r w:rsidRPr="00626FBB">
        <w:rPr>
          <w:rFonts w:ascii="Times New Roman" w:hAnsi="Times New Roman" w:cs="Times New Roman"/>
          <w:b/>
          <w:sz w:val="28"/>
          <w:szCs w:val="26"/>
          <w:u w:val="single"/>
        </w:rPr>
        <w:t xml:space="preserve"> в формате MP4</w:t>
      </w:r>
      <w:r w:rsidRPr="00626FBB">
        <w:rPr>
          <w:rFonts w:ascii="Times New Roman" w:hAnsi="Times New Roman" w:cs="Times New Roman"/>
          <w:sz w:val="28"/>
          <w:szCs w:val="26"/>
        </w:rPr>
        <w:t xml:space="preserve">. </w:t>
      </w:r>
      <w:r w:rsidRPr="00626FBB">
        <w:rPr>
          <w:rFonts w:ascii="Times New Roman" w:hAnsi="Times New Roman" w:cs="Times New Roman"/>
          <w:b/>
          <w:sz w:val="28"/>
          <w:szCs w:val="26"/>
        </w:rPr>
        <w:t>Технические</w:t>
      </w:r>
      <w:r w:rsidRPr="00626FBB">
        <w:rPr>
          <w:rFonts w:ascii="Times New Roman" w:hAnsi="Times New Roman" w:cs="Times New Roman"/>
          <w:sz w:val="28"/>
          <w:szCs w:val="26"/>
        </w:rPr>
        <w:t xml:space="preserve"> параметры видеофайлов </w:t>
      </w:r>
      <w:r w:rsidR="006F2000" w:rsidRPr="00626FBB">
        <w:rPr>
          <w:rFonts w:ascii="Times New Roman" w:hAnsi="Times New Roman" w:cs="Times New Roman"/>
          <w:sz w:val="28"/>
          <w:szCs w:val="26"/>
        </w:rPr>
        <w:t>представлены на веб-сайте УМКО</w:t>
      </w:r>
      <w:r w:rsidR="00004932" w:rsidRPr="00626FBB">
        <w:rPr>
          <w:rFonts w:ascii="Times New Roman" w:hAnsi="Times New Roman" w:cs="Times New Roman"/>
          <w:sz w:val="28"/>
          <w:szCs w:val="26"/>
        </w:rPr>
        <w:t xml:space="preserve"> </w:t>
      </w:r>
      <w:hyperlink r:id="rId8" w:history="1">
        <w:r w:rsidR="00004932" w:rsidRPr="00626FBB">
          <w:rPr>
            <w:rStyle w:val="aa"/>
            <w:rFonts w:ascii="Times New Roman" w:hAnsi="Times New Roman" w:cs="Times New Roman"/>
            <w:sz w:val="28"/>
            <w:szCs w:val="26"/>
          </w:rPr>
          <w:t>http://champ.proftest.ru/236/pologenie-2019.php</w:t>
        </w:r>
      </w:hyperlink>
      <w:r w:rsidR="00004932" w:rsidRPr="00626FBB">
        <w:rPr>
          <w:rFonts w:ascii="Times New Roman" w:hAnsi="Times New Roman" w:cs="Times New Roman"/>
          <w:sz w:val="28"/>
          <w:szCs w:val="26"/>
        </w:rPr>
        <w:t xml:space="preserve"> </w:t>
      </w:r>
      <w:r w:rsidR="00004932" w:rsidRPr="00626FBB">
        <w:rPr>
          <w:rFonts w:ascii="Times New Roman" w:hAnsi="Times New Roman" w:cs="Times New Roman"/>
          <w:b/>
          <w:sz w:val="28"/>
          <w:szCs w:val="26"/>
        </w:rPr>
        <w:t xml:space="preserve">(не обращайте внимание на </w:t>
      </w:r>
      <w:proofErr w:type="gramStart"/>
      <w:r w:rsidR="00004932" w:rsidRPr="00626FBB">
        <w:rPr>
          <w:rFonts w:ascii="Times New Roman" w:hAnsi="Times New Roman" w:cs="Times New Roman"/>
          <w:b/>
          <w:sz w:val="28"/>
          <w:szCs w:val="26"/>
        </w:rPr>
        <w:t>даты</w:t>
      </w:r>
      <w:proofErr w:type="gramEnd"/>
      <w:r w:rsidR="00004932" w:rsidRPr="00626FBB">
        <w:rPr>
          <w:rFonts w:ascii="Times New Roman" w:hAnsi="Times New Roman" w:cs="Times New Roman"/>
          <w:b/>
          <w:sz w:val="28"/>
          <w:szCs w:val="26"/>
        </w:rPr>
        <w:t xml:space="preserve"> приведенные на данном сайте, важны только технически параметры)</w:t>
      </w:r>
      <w:r w:rsidR="006F2000" w:rsidRPr="00626FBB">
        <w:rPr>
          <w:rFonts w:ascii="Times New Roman" w:hAnsi="Times New Roman" w:cs="Times New Roman"/>
          <w:b/>
          <w:sz w:val="28"/>
          <w:szCs w:val="26"/>
        </w:rPr>
        <w:t>.</w:t>
      </w:r>
    </w:p>
    <w:p w:rsidR="006B5D3B" w:rsidRPr="00626FBB" w:rsidRDefault="006B5D3B" w:rsidP="00401366">
      <w:pPr>
        <w:spacing w:after="80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6FBB">
        <w:rPr>
          <w:rFonts w:ascii="Times New Roman" w:hAnsi="Times New Roman" w:cs="Times New Roman"/>
          <w:sz w:val="28"/>
          <w:szCs w:val="26"/>
        </w:rPr>
        <w:t xml:space="preserve">б) дополнительно для библиотеки УМКО-2020 предоставляется </w:t>
      </w:r>
      <w:r w:rsidRPr="00626FBB">
        <w:rPr>
          <w:rFonts w:ascii="Times New Roman" w:hAnsi="Times New Roman" w:cs="Times New Roman"/>
          <w:b/>
          <w:sz w:val="28"/>
          <w:szCs w:val="26"/>
        </w:rPr>
        <w:t>текстовый материал доклада</w:t>
      </w:r>
      <w:r w:rsidRPr="00626FBB">
        <w:rPr>
          <w:rFonts w:ascii="Times New Roman" w:hAnsi="Times New Roman" w:cs="Times New Roman"/>
          <w:sz w:val="28"/>
          <w:szCs w:val="26"/>
        </w:rPr>
        <w:t xml:space="preserve"> </w:t>
      </w:r>
      <w:r w:rsidRPr="00626FBB">
        <w:rPr>
          <w:rFonts w:ascii="Times New Roman" w:hAnsi="Times New Roman" w:cs="Times New Roman"/>
          <w:b/>
          <w:sz w:val="28"/>
          <w:szCs w:val="26"/>
        </w:rPr>
        <w:t>в виде электронного файла в формате DOC или DOCX.</w:t>
      </w:r>
      <w:r w:rsidRPr="00626FBB">
        <w:rPr>
          <w:rFonts w:ascii="Times New Roman" w:hAnsi="Times New Roman" w:cs="Times New Roman"/>
          <w:sz w:val="28"/>
          <w:szCs w:val="26"/>
        </w:rPr>
        <w:t xml:space="preserve"> Правила оформления</w:t>
      </w:r>
      <w:r w:rsidR="00401366" w:rsidRPr="00626FBB">
        <w:rPr>
          <w:rFonts w:ascii="Times New Roman" w:hAnsi="Times New Roman" w:cs="Times New Roman"/>
          <w:sz w:val="28"/>
          <w:szCs w:val="26"/>
        </w:rPr>
        <w:t xml:space="preserve"> </w:t>
      </w:r>
      <w:r w:rsidR="00004932" w:rsidRPr="00626FBB">
        <w:rPr>
          <w:rFonts w:ascii="Times New Roman" w:hAnsi="Times New Roman" w:cs="Times New Roman"/>
          <w:sz w:val="28"/>
          <w:szCs w:val="26"/>
        </w:rPr>
        <w:t xml:space="preserve">представлены на веб-сайте УМКО </w:t>
      </w:r>
      <w:hyperlink r:id="rId9" w:history="1">
        <w:r w:rsidR="00004932" w:rsidRPr="00626FBB">
          <w:rPr>
            <w:rStyle w:val="aa"/>
            <w:rFonts w:ascii="Times New Roman" w:hAnsi="Times New Roman" w:cs="Times New Roman"/>
            <w:sz w:val="28"/>
            <w:szCs w:val="26"/>
          </w:rPr>
          <w:t>http://champ.proftest.ru/236/pologenie-2019.php</w:t>
        </w:r>
      </w:hyperlink>
      <w:r w:rsidR="00004932" w:rsidRPr="00626FBB">
        <w:rPr>
          <w:rFonts w:ascii="Times New Roman" w:hAnsi="Times New Roman" w:cs="Times New Roman"/>
          <w:sz w:val="28"/>
          <w:szCs w:val="26"/>
        </w:rPr>
        <w:t xml:space="preserve"> </w:t>
      </w:r>
      <w:r w:rsidR="00004932" w:rsidRPr="00626FBB">
        <w:rPr>
          <w:rFonts w:ascii="Times New Roman" w:hAnsi="Times New Roman" w:cs="Times New Roman"/>
          <w:b/>
          <w:sz w:val="28"/>
          <w:szCs w:val="26"/>
        </w:rPr>
        <w:t xml:space="preserve">(не обращайте внимание на </w:t>
      </w:r>
      <w:proofErr w:type="gramStart"/>
      <w:r w:rsidR="00004932" w:rsidRPr="00626FBB">
        <w:rPr>
          <w:rFonts w:ascii="Times New Roman" w:hAnsi="Times New Roman" w:cs="Times New Roman"/>
          <w:b/>
          <w:sz w:val="28"/>
          <w:szCs w:val="26"/>
        </w:rPr>
        <w:t>даты</w:t>
      </w:r>
      <w:proofErr w:type="gramEnd"/>
      <w:r w:rsidR="00004932" w:rsidRPr="00626FBB">
        <w:rPr>
          <w:rFonts w:ascii="Times New Roman" w:hAnsi="Times New Roman" w:cs="Times New Roman"/>
          <w:b/>
          <w:sz w:val="28"/>
          <w:szCs w:val="26"/>
        </w:rPr>
        <w:t xml:space="preserve"> приведенные на данном сайте, важны только </w:t>
      </w:r>
      <w:r w:rsidR="001A5E5D" w:rsidRPr="00626FBB">
        <w:rPr>
          <w:rFonts w:ascii="Times New Roman" w:hAnsi="Times New Roman" w:cs="Times New Roman"/>
          <w:b/>
          <w:sz w:val="28"/>
          <w:szCs w:val="26"/>
        </w:rPr>
        <w:t>правила оформления доклада</w:t>
      </w:r>
      <w:r w:rsidR="00004932" w:rsidRPr="00626FBB">
        <w:rPr>
          <w:rFonts w:ascii="Times New Roman" w:hAnsi="Times New Roman" w:cs="Times New Roman"/>
          <w:b/>
          <w:sz w:val="28"/>
          <w:szCs w:val="26"/>
        </w:rPr>
        <w:t>).</w:t>
      </w:r>
    </w:p>
    <w:p w:rsidR="00626FBB" w:rsidRPr="00626FBB" w:rsidRDefault="00626FBB" w:rsidP="00401366">
      <w:pPr>
        <w:spacing w:after="80"/>
        <w:ind w:firstLine="709"/>
        <w:jc w:val="both"/>
        <w:rPr>
          <w:rFonts w:ascii="Times New Roman" w:hAnsi="Times New Roman" w:cs="Times New Roman"/>
          <w:sz w:val="2"/>
          <w:szCs w:val="10"/>
        </w:rPr>
      </w:pPr>
    </w:p>
    <w:p w:rsidR="00004932" w:rsidRPr="00626FBB" w:rsidRDefault="006F2000" w:rsidP="009B43D8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6FBB">
        <w:rPr>
          <w:rFonts w:ascii="Times New Roman" w:hAnsi="Times New Roman" w:cs="Times New Roman"/>
          <w:b/>
          <w:sz w:val="28"/>
          <w:szCs w:val="26"/>
        </w:rPr>
        <w:t>Условия проведения конкурса:</w:t>
      </w:r>
      <w:r w:rsidR="001A5E5D" w:rsidRPr="00626FB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26FBB">
        <w:rPr>
          <w:rFonts w:ascii="Times New Roman" w:hAnsi="Times New Roman" w:cs="Times New Roman"/>
          <w:b/>
          <w:sz w:val="28"/>
          <w:szCs w:val="26"/>
        </w:rPr>
        <w:t>Два этапа:</w:t>
      </w:r>
      <w:r w:rsidR="00004932" w:rsidRPr="00626FB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26FB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26FBB">
        <w:rPr>
          <w:rFonts w:ascii="Times New Roman" w:hAnsi="Times New Roman" w:cs="Times New Roman"/>
          <w:b/>
          <w:sz w:val="28"/>
          <w:szCs w:val="26"/>
          <w:u w:val="single"/>
        </w:rPr>
        <w:t>I-й этап - до 1 мая 2020 г.,</w:t>
      </w:r>
      <w:r w:rsidRPr="00626FBB">
        <w:rPr>
          <w:rFonts w:ascii="Times New Roman" w:hAnsi="Times New Roman" w:cs="Times New Roman"/>
          <w:b/>
          <w:sz w:val="28"/>
          <w:szCs w:val="26"/>
        </w:rPr>
        <w:t xml:space="preserve">  </w:t>
      </w:r>
    </w:p>
    <w:p w:rsidR="006F2000" w:rsidRPr="00626FBB" w:rsidRDefault="006F2000" w:rsidP="009B43D8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6FBB">
        <w:rPr>
          <w:rFonts w:ascii="Times New Roman" w:hAnsi="Times New Roman" w:cs="Times New Roman"/>
          <w:b/>
          <w:sz w:val="28"/>
          <w:szCs w:val="26"/>
        </w:rPr>
        <w:t xml:space="preserve">II-й этап </w:t>
      </w:r>
      <w:r w:rsidR="00004932" w:rsidRPr="00626FBB">
        <w:rPr>
          <w:rFonts w:ascii="Times New Roman" w:hAnsi="Times New Roman" w:cs="Times New Roman"/>
          <w:b/>
          <w:sz w:val="28"/>
          <w:szCs w:val="26"/>
        </w:rPr>
        <w:t>–</w:t>
      </w:r>
      <w:r w:rsidRPr="00626FB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04932" w:rsidRPr="00626FBB">
        <w:rPr>
          <w:rFonts w:ascii="Times New Roman" w:hAnsi="Times New Roman" w:cs="Times New Roman"/>
          <w:b/>
          <w:sz w:val="28"/>
          <w:szCs w:val="26"/>
        </w:rPr>
        <w:t>состоится с 1 мая п</w:t>
      </w:r>
      <w:r w:rsidRPr="00626FBB">
        <w:rPr>
          <w:rFonts w:ascii="Times New Roman" w:hAnsi="Times New Roman" w:cs="Times New Roman"/>
          <w:b/>
          <w:sz w:val="28"/>
          <w:szCs w:val="26"/>
        </w:rPr>
        <w:t>о 1 ноября 2020 г.</w:t>
      </w:r>
      <w:r w:rsidR="00004932" w:rsidRPr="00626FBB">
        <w:rPr>
          <w:rFonts w:ascii="Times New Roman" w:hAnsi="Times New Roman" w:cs="Times New Roman"/>
          <w:b/>
          <w:sz w:val="28"/>
          <w:szCs w:val="26"/>
        </w:rPr>
        <w:t xml:space="preserve">, будут новые, интересные конкурсы с другими требованиями, информационные письма </w:t>
      </w:r>
      <w:r w:rsidR="001A5E5D" w:rsidRPr="00626FBB">
        <w:rPr>
          <w:rFonts w:ascii="Times New Roman" w:hAnsi="Times New Roman" w:cs="Times New Roman"/>
          <w:b/>
          <w:sz w:val="28"/>
          <w:szCs w:val="26"/>
        </w:rPr>
        <w:t>предоставят</w:t>
      </w:r>
      <w:r w:rsidR="00004932" w:rsidRPr="00626FBB">
        <w:rPr>
          <w:rFonts w:ascii="Times New Roman" w:hAnsi="Times New Roman" w:cs="Times New Roman"/>
          <w:b/>
          <w:sz w:val="28"/>
          <w:szCs w:val="26"/>
        </w:rPr>
        <w:t xml:space="preserve"> позже. </w:t>
      </w:r>
    </w:p>
    <w:p w:rsidR="006F2000" w:rsidRDefault="006F2000" w:rsidP="001A5E5D">
      <w:pPr>
        <w:spacing w:after="8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26FBB">
        <w:rPr>
          <w:rFonts w:ascii="Times New Roman" w:hAnsi="Times New Roman" w:cs="Times New Roman"/>
          <w:b/>
          <w:sz w:val="28"/>
          <w:szCs w:val="26"/>
        </w:rPr>
        <w:t>Призовой фонд обоих этапов составляет 50 + 50 = 100 тыс. руб.</w:t>
      </w:r>
    </w:p>
    <w:p w:rsidR="00626FBB" w:rsidRPr="00626FBB" w:rsidRDefault="00626FBB" w:rsidP="001A5E5D">
      <w:pPr>
        <w:spacing w:after="8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F2000" w:rsidRPr="00626FBB" w:rsidRDefault="006F2000" w:rsidP="00401366">
      <w:pPr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FBB">
        <w:rPr>
          <w:rFonts w:ascii="Times New Roman" w:hAnsi="Times New Roman" w:cs="Times New Roman"/>
          <w:sz w:val="26"/>
          <w:szCs w:val="26"/>
        </w:rPr>
        <w:t>Дипломами отмечаются также наставники авторов работ при их указании.</w:t>
      </w:r>
    </w:p>
    <w:p w:rsidR="00401366" w:rsidRDefault="00401366" w:rsidP="00401366">
      <w:pPr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FBB">
        <w:rPr>
          <w:rFonts w:ascii="Times New Roman" w:hAnsi="Times New Roman" w:cs="Times New Roman"/>
          <w:sz w:val="26"/>
          <w:szCs w:val="26"/>
        </w:rPr>
        <w:t>Каждому ВУЗу и колледжу - участнику конкурса начисляются баллы в рейтинге "ПРОФТЕСТ".</w:t>
      </w:r>
    </w:p>
    <w:p w:rsidR="00626FBB" w:rsidRDefault="00626FBB" w:rsidP="00401366">
      <w:pPr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FBB" w:rsidRPr="00626FBB" w:rsidRDefault="00626FBB" w:rsidP="00401366">
      <w:pPr>
        <w:spacing w:after="80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6F2000" w:rsidRDefault="00004932" w:rsidP="00626FBB">
      <w:pPr>
        <w:spacing w:after="8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FBB">
        <w:rPr>
          <w:rFonts w:ascii="Times New Roman" w:hAnsi="Times New Roman" w:cs="Times New Roman"/>
          <w:b/>
          <w:sz w:val="26"/>
          <w:szCs w:val="26"/>
        </w:rPr>
        <w:lastRenderedPageBreak/>
        <w:t>Участники вправе «</w:t>
      </w:r>
      <w:r w:rsidR="006F2000" w:rsidRPr="00626FBB">
        <w:rPr>
          <w:rFonts w:ascii="Times New Roman" w:hAnsi="Times New Roman" w:cs="Times New Roman"/>
          <w:b/>
          <w:sz w:val="26"/>
          <w:szCs w:val="26"/>
        </w:rPr>
        <w:t>бронировать</w:t>
      </w:r>
      <w:r w:rsidRPr="00626FBB">
        <w:rPr>
          <w:rFonts w:ascii="Times New Roman" w:hAnsi="Times New Roman" w:cs="Times New Roman"/>
          <w:b/>
          <w:sz w:val="26"/>
          <w:szCs w:val="26"/>
        </w:rPr>
        <w:t>»</w:t>
      </w:r>
      <w:r w:rsidR="006F2000" w:rsidRPr="00626FBB">
        <w:rPr>
          <w:rFonts w:ascii="Times New Roman" w:hAnsi="Times New Roman" w:cs="Times New Roman"/>
          <w:b/>
          <w:sz w:val="26"/>
          <w:szCs w:val="26"/>
        </w:rPr>
        <w:t xml:space="preserve"> экономистов</w:t>
      </w:r>
      <w:r w:rsidR="006F2000" w:rsidRPr="00626FBB">
        <w:rPr>
          <w:rFonts w:ascii="Times New Roman" w:hAnsi="Times New Roman" w:cs="Times New Roman"/>
          <w:sz w:val="26"/>
          <w:szCs w:val="26"/>
        </w:rPr>
        <w:t xml:space="preserve">. </w:t>
      </w:r>
      <w:r w:rsidR="006F2000" w:rsidRPr="00626FBB">
        <w:rPr>
          <w:rFonts w:ascii="Times New Roman" w:hAnsi="Times New Roman" w:cs="Times New Roman"/>
          <w:b/>
          <w:sz w:val="26"/>
          <w:szCs w:val="26"/>
        </w:rPr>
        <w:t xml:space="preserve">Информация о том, кто и чью биографию </w:t>
      </w:r>
      <w:proofErr w:type="gramStart"/>
      <w:r w:rsidR="006F2000" w:rsidRPr="00626FBB">
        <w:rPr>
          <w:rFonts w:ascii="Times New Roman" w:hAnsi="Times New Roman" w:cs="Times New Roman"/>
          <w:b/>
          <w:sz w:val="26"/>
          <w:szCs w:val="26"/>
        </w:rPr>
        <w:t xml:space="preserve">выбрал для участия в </w:t>
      </w:r>
      <w:r w:rsidRPr="00626FBB">
        <w:rPr>
          <w:rFonts w:ascii="Times New Roman" w:hAnsi="Times New Roman" w:cs="Times New Roman"/>
          <w:b/>
          <w:sz w:val="26"/>
          <w:szCs w:val="26"/>
        </w:rPr>
        <w:t>конкурсе будет размещаться</w:t>
      </w:r>
      <w:proofErr w:type="gramEnd"/>
      <w:r w:rsidRPr="00626FBB">
        <w:rPr>
          <w:rFonts w:ascii="Times New Roman" w:hAnsi="Times New Roman" w:cs="Times New Roman"/>
          <w:b/>
          <w:sz w:val="26"/>
          <w:szCs w:val="26"/>
        </w:rPr>
        <w:t xml:space="preserve">  на сайте</w:t>
      </w:r>
      <w:r w:rsidR="006F2000" w:rsidRPr="00626FBB">
        <w:rPr>
          <w:rFonts w:ascii="Times New Roman" w:hAnsi="Times New Roman" w:cs="Times New Roman"/>
          <w:b/>
          <w:sz w:val="26"/>
          <w:szCs w:val="26"/>
        </w:rPr>
        <w:t>,</w:t>
      </w:r>
      <w:r w:rsidR="006F2000" w:rsidRPr="00626FBB">
        <w:rPr>
          <w:rFonts w:ascii="Times New Roman" w:hAnsi="Times New Roman" w:cs="Times New Roman"/>
          <w:sz w:val="26"/>
          <w:szCs w:val="26"/>
        </w:rPr>
        <w:t xml:space="preserve"> чтобы остальные участники принимали своё решение о представлении работ на конкурс с учётом этой информации. Т.е. несколько докладов по одной персоне - допускается!</w:t>
      </w:r>
      <w:r w:rsidR="00626FBB" w:rsidRPr="00626FBB">
        <w:rPr>
          <w:rFonts w:ascii="Times New Roman" w:hAnsi="Times New Roman" w:cs="Times New Roman"/>
          <w:sz w:val="26"/>
          <w:szCs w:val="26"/>
        </w:rPr>
        <w:t xml:space="preserve"> Для этого предварительно необходимо отправить </w:t>
      </w:r>
      <w:r w:rsidR="00C1072B">
        <w:rPr>
          <w:rFonts w:ascii="Times New Roman" w:hAnsi="Times New Roman" w:cs="Times New Roman"/>
          <w:b/>
          <w:sz w:val="26"/>
          <w:szCs w:val="26"/>
        </w:rPr>
        <w:t>з</w:t>
      </w:r>
      <w:r w:rsidR="006F2000" w:rsidRPr="00626FBB">
        <w:rPr>
          <w:rFonts w:ascii="Times New Roman" w:hAnsi="Times New Roman" w:cs="Times New Roman"/>
          <w:b/>
          <w:sz w:val="26"/>
          <w:szCs w:val="26"/>
        </w:rPr>
        <w:t>аявку на участие простым</w:t>
      </w:r>
      <w:r w:rsidR="001A5E5D" w:rsidRPr="00626FBB">
        <w:rPr>
          <w:rFonts w:ascii="Times New Roman" w:hAnsi="Times New Roman" w:cs="Times New Roman"/>
          <w:b/>
          <w:sz w:val="26"/>
          <w:szCs w:val="26"/>
        </w:rPr>
        <w:t xml:space="preserve"> электронным</w:t>
      </w:r>
      <w:r w:rsidR="006F2000" w:rsidRPr="00626FBB">
        <w:rPr>
          <w:rFonts w:ascii="Times New Roman" w:hAnsi="Times New Roman" w:cs="Times New Roman"/>
          <w:b/>
          <w:sz w:val="26"/>
          <w:szCs w:val="26"/>
        </w:rPr>
        <w:t xml:space="preserve"> письмом с указанием: ФИО, учебного заведения, факультета/кафедры, курса (для студентов), контактных данных и экономиста, о котором планируется доклад</w:t>
      </w:r>
      <w:r w:rsidR="00626FBB" w:rsidRPr="00626FBB">
        <w:rPr>
          <w:rFonts w:ascii="Times New Roman" w:hAnsi="Times New Roman" w:cs="Times New Roman"/>
          <w:b/>
          <w:sz w:val="26"/>
          <w:szCs w:val="26"/>
        </w:rPr>
        <w:t xml:space="preserve"> на эл</w:t>
      </w:r>
      <w:r w:rsidR="00626FBB">
        <w:rPr>
          <w:rFonts w:ascii="Times New Roman" w:hAnsi="Times New Roman" w:cs="Times New Roman"/>
          <w:b/>
          <w:sz w:val="26"/>
          <w:szCs w:val="26"/>
        </w:rPr>
        <w:t xml:space="preserve">ектронную </w:t>
      </w:r>
      <w:r w:rsidR="00626FBB" w:rsidRPr="00626FBB">
        <w:rPr>
          <w:rFonts w:ascii="Times New Roman" w:hAnsi="Times New Roman" w:cs="Times New Roman"/>
          <w:b/>
          <w:sz w:val="26"/>
          <w:szCs w:val="26"/>
        </w:rPr>
        <w:t xml:space="preserve">почту </w:t>
      </w:r>
      <w:hyperlink r:id="rId10" w:history="1">
        <w:r w:rsidR="00626FBB" w:rsidRPr="00626FBB">
          <w:rPr>
            <w:rStyle w:val="aa"/>
            <w:rFonts w:ascii="Times New Roman" w:hAnsi="Times New Roman" w:cs="Times New Roman"/>
            <w:b/>
            <w:sz w:val="26"/>
            <w:szCs w:val="26"/>
            <w:lang w:val="en-US"/>
          </w:rPr>
          <w:t>umko</w:t>
        </w:r>
        <w:r w:rsidR="00626FBB" w:rsidRPr="00626FBB">
          <w:rPr>
            <w:rStyle w:val="aa"/>
            <w:rFonts w:ascii="Times New Roman" w:hAnsi="Times New Roman" w:cs="Times New Roman"/>
            <w:b/>
            <w:sz w:val="26"/>
            <w:szCs w:val="26"/>
          </w:rPr>
          <w:t>@</w:t>
        </w:r>
        <w:r w:rsidR="00626FBB" w:rsidRPr="00626FBB">
          <w:rPr>
            <w:rStyle w:val="aa"/>
            <w:rFonts w:ascii="Times New Roman" w:hAnsi="Times New Roman" w:cs="Times New Roman"/>
            <w:b/>
            <w:sz w:val="26"/>
            <w:szCs w:val="26"/>
            <w:lang w:val="en-US"/>
          </w:rPr>
          <w:t>vep</w:t>
        </w:r>
        <w:r w:rsidR="00626FBB" w:rsidRPr="00626FBB">
          <w:rPr>
            <w:rStyle w:val="aa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626FBB" w:rsidRPr="00626FBB">
          <w:rPr>
            <w:rStyle w:val="aa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626FBB" w:rsidRPr="00626FBB">
        <w:rPr>
          <w:rFonts w:ascii="Times New Roman" w:hAnsi="Times New Roman" w:cs="Times New Roman"/>
          <w:b/>
          <w:sz w:val="26"/>
          <w:szCs w:val="26"/>
        </w:rPr>
        <w:t>.</w:t>
      </w:r>
    </w:p>
    <w:p w:rsidR="00C1072B" w:rsidRDefault="00C1072B" w:rsidP="00626FBB">
      <w:pPr>
        <w:spacing w:after="8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072B" w:rsidRDefault="00C1072B" w:rsidP="00626FBB">
      <w:pPr>
        <w:spacing w:after="8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После отправки конкурсной работы оргкомитету, необходимо направить на электронный адрес Студенческого бюро РГЭУ (РИНХ) (</w:t>
      </w:r>
      <w:hyperlink r:id="rId11" w:history="1">
        <w:r w:rsidRPr="003E4276">
          <w:rPr>
            <w:rStyle w:val="aa"/>
            <w:rFonts w:ascii="Times New Roman" w:hAnsi="Times New Roman" w:cs="Times New Roman"/>
            <w:b/>
            <w:sz w:val="26"/>
            <w:szCs w:val="26"/>
          </w:rPr>
          <w:t>sn401117@gmail.com</w:t>
        </w:r>
      </w:hyperlink>
      <w:r>
        <w:rPr>
          <w:rFonts w:ascii="Times New Roman" w:hAnsi="Times New Roman" w:cs="Times New Roman"/>
          <w:b/>
          <w:sz w:val="26"/>
          <w:szCs w:val="26"/>
        </w:rPr>
        <w:t>) ФИО участник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), факультет/группу, контактные данные и ФИО</w:t>
      </w:r>
      <w:r w:rsidR="00C01AE3">
        <w:rPr>
          <w:rFonts w:ascii="Times New Roman" w:hAnsi="Times New Roman" w:cs="Times New Roman"/>
          <w:b/>
          <w:sz w:val="26"/>
          <w:szCs w:val="26"/>
        </w:rPr>
        <w:t xml:space="preserve"> наставника (при наличии) и тему работы.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6FBB" w:rsidRPr="00626FBB" w:rsidRDefault="00626FBB" w:rsidP="00626FBB">
      <w:pPr>
        <w:spacing w:after="8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FBB" w:rsidRDefault="00626FBB" w:rsidP="009B43D8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FBB">
        <w:rPr>
          <w:rFonts w:ascii="Times New Roman" w:hAnsi="Times New Roman" w:cs="Times New Roman"/>
          <w:b/>
          <w:sz w:val="26"/>
          <w:szCs w:val="26"/>
        </w:rPr>
        <w:t>Просим обратить вн</w:t>
      </w:r>
      <w:bookmarkStart w:id="0" w:name="_GoBack"/>
      <w:r w:rsidRPr="00626FBB">
        <w:rPr>
          <w:rFonts w:ascii="Times New Roman" w:hAnsi="Times New Roman" w:cs="Times New Roman"/>
          <w:b/>
          <w:sz w:val="26"/>
          <w:szCs w:val="26"/>
        </w:rPr>
        <w:t>и</w:t>
      </w:r>
      <w:bookmarkEnd w:id="0"/>
      <w:r w:rsidRPr="00626FBB">
        <w:rPr>
          <w:rFonts w:ascii="Times New Roman" w:hAnsi="Times New Roman" w:cs="Times New Roman"/>
          <w:b/>
          <w:sz w:val="26"/>
          <w:szCs w:val="26"/>
        </w:rPr>
        <w:t xml:space="preserve">мание! Оргкомитет оставляет за собой право без ограничений использовать присланные материалы с обязательным указанием авторства, в том числе размещать их на сайте конференции, публиковать в сборниках конференции и иных печатных изданиях, посвященный УМКО, распространять среди партнеров конференции и т.д. </w:t>
      </w:r>
    </w:p>
    <w:p w:rsidR="00626FBB" w:rsidRPr="00626FBB" w:rsidRDefault="00626FBB" w:rsidP="009B43D8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5E5D" w:rsidRPr="00626FBB" w:rsidRDefault="001A5E5D" w:rsidP="00401366">
      <w:pPr>
        <w:spacing w:after="8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FBB">
        <w:rPr>
          <w:rFonts w:ascii="Times New Roman" w:hAnsi="Times New Roman" w:cs="Times New Roman"/>
          <w:b/>
          <w:sz w:val="26"/>
          <w:szCs w:val="26"/>
        </w:rPr>
        <w:t xml:space="preserve">Электронный сборник по материалам конкурса будет размещен на сайте, </w:t>
      </w:r>
      <w:proofErr w:type="spellStart"/>
      <w:r w:rsidRPr="00626FBB">
        <w:rPr>
          <w:rFonts w:ascii="Times New Roman" w:hAnsi="Times New Roman" w:cs="Times New Roman"/>
          <w:b/>
          <w:sz w:val="26"/>
          <w:szCs w:val="26"/>
        </w:rPr>
        <w:t>видео</w:t>
      </w:r>
      <w:r w:rsidR="009B43D8" w:rsidRPr="00626FBB">
        <w:rPr>
          <w:rFonts w:ascii="Times New Roman" w:hAnsi="Times New Roman" w:cs="Times New Roman"/>
          <w:b/>
          <w:sz w:val="26"/>
          <w:szCs w:val="26"/>
        </w:rPr>
        <w:t>доклады</w:t>
      </w:r>
      <w:proofErr w:type="spellEnd"/>
      <w:r w:rsidRPr="00626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3D8" w:rsidRPr="00626FBB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626FBB">
        <w:rPr>
          <w:rFonts w:ascii="Times New Roman" w:hAnsi="Times New Roman" w:cs="Times New Roman"/>
          <w:b/>
          <w:sz w:val="26"/>
          <w:szCs w:val="26"/>
        </w:rPr>
        <w:t xml:space="preserve"> можно будет посмотреть на </w:t>
      </w:r>
      <w:proofErr w:type="spellStart"/>
      <w:r w:rsidRPr="00626FBB">
        <w:rPr>
          <w:rFonts w:ascii="Times New Roman" w:hAnsi="Times New Roman" w:cs="Times New Roman"/>
          <w:b/>
          <w:sz w:val="26"/>
          <w:szCs w:val="26"/>
        </w:rPr>
        <w:t>Ютуб</w:t>
      </w:r>
      <w:proofErr w:type="spellEnd"/>
      <w:r w:rsidRPr="00626FBB">
        <w:rPr>
          <w:rFonts w:ascii="Times New Roman" w:hAnsi="Times New Roman" w:cs="Times New Roman"/>
          <w:b/>
          <w:sz w:val="26"/>
          <w:szCs w:val="26"/>
        </w:rPr>
        <w:t xml:space="preserve"> канале </w:t>
      </w:r>
      <w:proofErr w:type="spellStart"/>
      <w:r w:rsidR="009B43D8" w:rsidRPr="00626FBB">
        <w:rPr>
          <w:rFonts w:ascii="Times New Roman" w:hAnsi="Times New Roman" w:cs="Times New Roman"/>
          <w:b/>
          <w:sz w:val="26"/>
          <w:szCs w:val="26"/>
        </w:rPr>
        <w:t>AgencyVEP</w:t>
      </w:r>
      <w:proofErr w:type="spellEnd"/>
      <w:r w:rsidR="009B43D8" w:rsidRPr="00626FBB">
        <w:rPr>
          <w:rFonts w:ascii="Times New Roman" w:hAnsi="Times New Roman" w:cs="Times New Roman"/>
          <w:b/>
          <w:sz w:val="26"/>
          <w:szCs w:val="26"/>
        </w:rPr>
        <w:t>.</w:t>
      </w:r>
    </w:p>
    <w:p w:rsidR="00626FBB" w:rsidRDefault="00626FBB" w:rsidP="001A5E5D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6FBB" w:rsidRDefault="00626FBB" w:rsidP="001A5E5D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000" w:rsidRPr="00626FBB" w:rsidRDefault="006F2000" w:rsidP="001A5E5D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26FBB">
        <w:rPr>
          <w:rFonts w:ascii="Times New Roman" w:hAnsi="Times New Roman" w:cs="Times New Roman"/>
          <w:b/>
          <w:sz w:val="28"/>
          <w:szCs w:val="26"/>
        </w:rPr>
        <w:t>Контакты Оргкомитета УМКО:</w:t>
      </w:r>
    </w:p>
    <w:p w:rsidR="006F2000" w:rsidRPr="00626FBB" w:rsidRDefault="006F2000" w:rsidP="001A5E5D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26FBB">
        <w:rPr>
          <w:rFonts w:ascii="Times New Roman" w:hAnsi="Times New Roman" w:cs="Times New Roman"/>
          <w:b/>
          <w:sz w:val="28"/>
          <w:szCs w:val="26"/>
        </w:rPr>
        <w:t xml:space="preserve">Тел.: (343) 379-01-69, 379-01-71, 379-01-73. </w:t>
      </w:r>
      <w:r w:rsidRPr="00626FBB">
        <w:rPr>
          <w:rFonts w:ascii="Times New Roman" w:hAnsi="Times New Roman" w:cs="Times New Roman"/>
          <w:b/>
          <w:sz w:val="28"/>
          <w:szCs w:val="26"/>
          <w:lang w:val="en-US"/>
        </w:rPr>
        <w:t>E</w:t>
      </w:r>
      <w:r w:rsidRPr="00626FBB">
        <w:rPr>
          <w:rFonts w:ascii="Times New Roman" w:hAnsi="Times New Roman" w:cs="Times New Roman"/>
          <w:b/>
          <w:sz w:val="28"/>
          <w:szCs w:val="26"/>
        </w:rPr>
        <w:t>-</w:t>
      </w:r>
      <w:r w:rsidRPr="00626FBB">
        <w:rPr>
          <w:rFonts w:ascii="Times New Roman" w:hAnsi="Times New Roman" w:cs="Times New Roman"/>
          <w:b/>
          <w:sz w:val="28"/>
          <w:szCs w:val="26"/>
          <w:lang w:val="en-US"/>
        </w:rPr>
        <w:t>Mail</w:t>
      </w:r>
      <w:r w:rsidRPr="00626FBB">
        <w:rPr>
          <w:rFonts w:ascii="Times New Roman" w:hAnsi="Times New Roman" w:cs="Times New Roman"/>
          <w:b/>
          <w:sz w:val="28"/>
          <w:szCs w:val="26"/>
        </w:rPr>
        <w:t xml:space="preserve">: </w:t>
      </w:r>
      <w:hyperlink r:id="rId12" w:history="1">
        <w:r w:rsidR="00004932" w:rsidRPr="00626FBB">
          <w:rPr>
            <w:rStyle w:val="aa"/>
            <w:rFonts w:ascii="Times New Roman" w:hAnsi="Times New Roman" w:cs="Times New Roman"/>
            <w:b/>
            <w:sz w:val="28"/>
            <w:szCs w:val="26"/>
            <w:lang w:val="en-US"/>
          </w:rPr>
          <w:t>umko</w:t>
        </w:r>
        <w:r w:rsidR="00004932" w:rsidRPr="00626FBB">
          <w:rPr>
            <w:rStyle w:val="aa"/>
            <w:rFonts w:ascii="Times New Roman" w:hAnsi="Times New Roman" w:cs="Times New Roman"/>
            <w:b/>
            <w:sz w:val="28"/>
            <w:szCs w:val="26"/>
          </w:rPr>
          <w:t>@</w:t>
        </w:r>
        <w:r w:rsidR="00004932" w:rsidRPr="00626FBB">
          <w:rPr>
            <w:rStyle w:val="aa"/>
            <w:rFonts w:ascii="Times New Roman" w:hAnsi="Times New Roman" w:cs="Times New Roman"/>
            <w:b/>
            <w:sz w:val="28"/>
            <w:szCs w:val="26"/>
            <w:lang w:val="en-US"/>
          </w:rPr>
          <w:t>vep</w:t>
        </w:r>
        <w:r w:rsidR="00004932" w:rsidRPr="00626FBB">
          <w:rPr>
            <w:rStyle w:val="aa"/>
            <w:rFonts w:ascii="Times New Roman" w:hAnsi="Times New Roman" w:cs="Times New Roman"/>
            <w:b/>
            <w:sz w:val="28"/>
            <w:szCs w:val="26"/>
          </w:rPr>
          <w:t>.</w:t>
        </w:r>
        <w:proofErr w:type="spellStart"/>
        <w:r w:rsidR="00004932" w:rsidRPr="00626FBB">
          <w:rPr>
            <w:rStyle w:val="aa"/>
            <w:rFonts w:ascii="Times New Roman" w:hAnsi="Times New Roman" w:cs="Times New Roman"/>
            <w:b/>
            <w:sz w:val="28"/>
            <w:szCs w:val="26"/>
            <w:lang w:val="en-US"/>
          </w:rPr>
          <w:t>ru</w:t>
        </w:r>
        <w:proofErr w:type="spellEnd"/>
      </w:hyperlink>
      <w:r w:rsidRPr="00626FBB">
        <w:rPr>
          <w:rFonts w:ascii="Times New Roman" w:hAnsi="Times New Roman" w:cs="Times New Roman"/>
          <w:b/>
          <w:sz w:val="28"/>
          <w:szCs w:val="26"/>
        </w:rPr>
        <w:t>.</w:t>
      </w:r>
    </w:p>
    <w:p w:rsidR="00004932" w:rsidRPr="00626FBB" w:rsidRDefault="00004932" w:rsidP="001A5E5D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26FBB">
        <w:rPr>
          <w:rFonts w:ascii="Times New Roman" w:hAnsi="Times New Roman" w:cs="Times New Roman"/>
          <w:b/>
          <w:sz w:val="28"/>
          <w:szCs w:val="26"/>
        </w:rPr>
        <w:t>Сайт конкурса: http://champ.proftest.ru/247/konkurs.php</w:t>
      </w:r>
    </w:p>
    <w:sectPr w:rsidR="00004932" w:rsidRPr="00626FBB" w:rsidSect="00626FBB">
      <w:footerReference w:type="default" r:id="rId13"/>
      <w:pgSz w:w="11906" w:h="16838"/>
      <w:pgMar w:top="993" w:right="707" w:bottom="426" w:left="851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2B" w:rsidRDefault="00C1072B" w:rsidP="00401366">
      <w:pPr>
        <w:spacing w:after="0" w:line="240" w:lineRule="auto"/>
      </w:pPr>
      <w:r>
        <w:separator/>
      </w:r>
    </w:p>
  </w:endnote>
  <w:endnote w:type="continuationSeparator" w:id="0">
    <w:p w:rsidR="00C1072B" w:rsidRDefault="00C1072B" w:rsidP="0040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2B" w:rsidRPr="00B105AE" w:rsidRDefault="00C1072B" w:rsidP="00252843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Pr="00B105AE">
      <w:rPr>
        <w:rFonts w:ascii="Times New Roman" w:hAnsi="Times New Roman" w:cs="Times New Roman"/>
      </w:rPr>
      <w:t>Информация подготовле</w:t>
    </w:r>
    <w:r>
      <w:rPr>
        <w:rFonts w:ascii="Times New Roman" w:hAnsi="Times New Roman" w:cs="Times New Roman"/>
      </w:rPr>
      <w:t>на Студенческим бюро (ком.414а),</w:t>
    </w:r>
    <w:r w:rsidRPr="00B105AE">
      <w:rPr>
        <w:rFonts w:ascii="Times New Roman" w:hAnsi="Times New Roman" w:cs="Times New Roman"/>
      </w:rPr>
      <w:t xml:space="preserve"> тел.: 2-370-266</w:t>
    </w:r>
  </w:p>
  <w:p w:rsidR="00C1072B" w:rsidRDefault="00C107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2B" w:rsidRDefault="00C1072B" w:rsidP="00401366">
      <w:pPr>
        <w:spacing w:after="0" w:line="240" w:lineRule="auto"/>
      </w:pPr>
      <w:r>
        <w:separator/>
      </w:r>
    </w:p>
  </w:footnote>
  <w:footnote w:type="continuationSeparator" w:id="0">
    <w:p w:rsidR="00C1072B" w:rsidRDefault="00C1072B" w:rsidP="0040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6"/>
    <w:rsid w:val="00004932"/>
    <w:rsid w:val="00025F28"/>
    <w:rsid w:val="000721B2"/>
    <w:rsid w:val="001A5E5D"/>
    <w:rsid w:val="00252843"/>
    <w:rsid w:val="00401366"/>
    <w:rsid w:val="00626FBB"/>
    <w:rsid w:val="006B5D3B"/>
    <w:rsid w:val="006F2000"/>
    <w:rsid w:val="008D50C9"/>
    <w:rsid w:val="008F7ECC"/>
    <w:rsid w:val="009B43D8"/>
    <w:rsid w:val="00AF14BA"/>
    <w:rsid w:val="00C01AE3"/>
    <w:rsid w:val="00C1072B"/>
    <w:rsid w:val="00D418C6"/>
    <w:rsid w:val="00E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366"/>
  </w:style>
  <w:style w:type="paragraph" w:styleId="a5">
    <w:name w:val="footer"/>
    <w:basedOn w:val="a"/>
    <w:link w:val="a6"/>
    <w:uiPriority w:val="99"/>
    <w:unhideWhenUsed/>
    <w:rsid w:val="0040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66"/>
  </w:style>
  <w:style w:type="paragraph" w:styleId="a7">
    <w:name w:val="footnote text"/>
    <w:basedOn w:val="a"/>
    <w:link w:val="a8"/>
    <w:uiPriority w:val="99"/>
    <w:semiHidden/>
    <w:unhideWhenUsed/>
    <w:rsid w:val="004013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136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1366"/>
    <w:rPr>
      <w:vertAlign w:val="superscript"/>
    </w:rPr>
  </w:style>
  <w:style w:type="character" w:styleId="aa">
    <w:name w:val="Hyperlink"/>
    <w:basedOn w:val="a0"/>
    <w:uiPriority w:val="99"/>
    <w:unhideWhenUsed/>
    <w:rsid w:val="00004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366"/>
  </w:style>
  <w:style w:type="paragraph" w:styleId="a5">
    <w:name w:val="footer"/>
    <w:basedOn w:val="a"/>
    <w:link w:val="a6"/>
    <w:uiPriority w:val="99"/>
    <w:unhideWhenUsed/>
    <w:rsid w:val="0040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66"/>
  </w:style>
  <w:style w:type="paragraph" w:styleId="a7">
    <w:name w:val="footnote text"/>
    <w:basedOn w:val="a"/>
    <w:link w:val="a8"/>
    <w:uiPriority w:val="99"/>
    <w:semiHidden/>
    <w:unhideWhenUsed/>
    <w:rsid w:val="004013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136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1366"/>
    <w:rPr>
      <w:vertAlign w:val="superscript"/>
    </w:rPr>
  </w:style>
  <w:style w:type="character" w:styleId="aa">
    <w:name w:val="Hyperlink"/>
    <w:basedOn w:val="a0"/>
    <w:uiPriority w:val="99"/>
    <w:unhideWhenUsed/>
    <w:rsid w:val="00004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mp.proftest.ru/236/pologenie-2019.ph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mko@ve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40111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ko@v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mp.proftest.ru/236/pologenie-2019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08EE-0A18-4FA2-8502-8BFABF0C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7</cp:revision>
  <cp:lastPrinted>2020-03-24T12:01:00Z</cp:lastPrinted>
  <dcterms:created xsi:type="dcterms:W3CDTF">2020-03-12T11:45:00Z</dcterms:created>
  <dcterms:modified xsi:type="dcterms:W3CDTF">2020-03-24T12:09:00Z</dcterms:modified>
</cp:coreProperties>
</file>